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FENTON DENNIS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in 12 equal monthly installments beginning on March 12, 2020, until such time as the option is 100% vested, subject to the continuing service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62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2020-02-13T16:50:17Z</dcterms:created>
  <dcterms:modified xsi:type="dcterms:W3CDTF">2020-02-13T16:50:17Z</dcterms:modified>
</cp:coreProperties>
</file>