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0001276840</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ANAPTYSBIO, INC.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001-37985</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10770 Wateridge Circle, Suite 210</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San Diego</w:t>
      </w:r>
    </w:p>
    <w:p>
      <w:pPr>
        <w:spacing w:after="0" w:line="230" w:lineRule="auto"/>
        <w:rPr>
          <w:sz w:val="20"/>
          <w:szCs w:val="20"/>
          <w:color w:val="auto"/>
        </w:rPr>
      </w:pPr>
      <w:r>
        <w:rPr>
          <w:rFonts w:ascii="Times New Roman" w:cs="Times New Roman" w:eastAsia="Times New Roman" w:hAnsi="Times New Roman"/>
          <w:sz w:val="22"/>
          <w:szCs w:val="22"/>
          <w:color w:val="auto"/>
        </w:rPr>
        <w:t>CALIFORNIA</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92121</w:t>
      </w:r>
    </w:p>
    <w:p>
      <w:pPr>
        <w:spacing w:after="0" w:line="20" w:lineRule="exact"/>
        <w:rPr>
          <w:sz w:val="24"/>
          <w:szCs w:val="24"/>
          <w:color w:val="auto"/>
        </w:rPr>
      </w:pPr>
    </w:p>
    <w:p>
      <w:pPr>
        <w:ind w:left="520" w:hanging="515"/>
        <w:spacing w:after="0"/>
        <w:tabs>
          <w:tab w:leader="none" w:pos="520" w:val="left"/>
        </w:tabs>
        <w:numPr>
          <w:ilvl w:val="0"/>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362-6295</w:t>
      </w:r>
    </w:p>
    <w:p>
      <w:pPr>
        <w:spacing w:after="0" w:line="44"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DENNIS MULROY</w:t>
      </w:r>
    </w:p>
    <w:p>
      <w:pPr>
        <w:spacing w:after="0" w:line="44" w:lineRule="exact"/>
        <w:rPr>
          <w:sz w:val="24"/>
          <w:szCs w:val="24"/>
          <w:color w:val="auto"/>
        </w:rPr>
      </w:pPr>
    </w:p>
    <w:p>
      <w:pPr>
        <w:sectPr>
          <w:pgSz w:w="11900" w:h="16838" w:orient="portrait"/>
          <w:cols w:equalWidth="0" w:num="2">
            <w:col w:w="6640" w:space="720"/>
            <w:col w:w="388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3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300" w:type="dxa"/>
            <w:vAlign w:val="bottom"/>
            <w:vMerge w:val="restart"/>
          </w:tcPr>
          <w:p>
            <w:pPr>
              <w:jc w:val="right"/>
              <w:ind w:right="532"/>
              <w:spacing w:after="0"/>
              <w:rPr>
                <w:sz w:val="20"/>
                <w:szCs w:val="20"/>
                <w:color w:val="auto"/>
              </w:rPr>
            </w:pPr>
            <w:r>
              <w:rPr>
                <w:rFonts w:ascii="Times New Roman" w:cs="Times New Roman" w:eastAsia="Times New Roman" w:hAnsi="Times New Roman"/>
                <w:sz w:val="22"/>
                <w:szCs w:val="22"/>
                <w:color w:val="auto"/>
              </w:rPr>
              <w:t>10000</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401300.00</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27449316</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09/16/2024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600" w:val="left"/>
          <w:tab w:leader="none" w:pos="2940" w:val="left"/>
          <w:tab w:leader="none" w:pos="4600" w:val="left"/>
          <w:tab w:leader="none" w:pos="5920" w:val="left"/>
          <w:tab w:leader="none" w:pos="6500" w:val="left"/>
          <w:tab w:leader="none" w:pos="734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240" w:type="dxa"/>
            <w:vAlign w:val="bottom"/>
          </w:tcPr>
          <w:p>
            <w:pPr>
              <w:ind w:left="48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260" w:type="dxa"/>
            <w:vAlign w:val="bottom"/>
          </w:tcPr>
          <w:p>
            <w:pPr>
              <w:jc w:val="center"/>
              <w:ind w:left="13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580" w:type="dxa"/>
            <w:vAlign w:val="bottom"/>
          </w:tcPr>
          <w:p>
            <w:pPr>
              <w:ind w:left="34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56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24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220" w:type="dxa"/>
            <w:vAlign w:val="bottom"/>
          </w:tcPr>
          <w:p>
            <w:pPr>
              <w:ind w:left="240"/>
              <w:spacing w:after="0"/>
              <w:rPr>
                <w:sz w:val="20"/>
                <w:szCs w:val="20"/>
                <w:color w:val="auto"/>
              </w:rPr>
            </w:pPr>
            <w:r>
              <w:rPr>
                <w:rFonts w:ascii="Times New Roman" w:cs="Times New Roman" w:eastAsia="Times New Roman" w:hAnsi="Times New Roman"/>
                <w:sz w:val="22"/>
                <w:szCs w:val="22"/>
                <w:b w:val="1"/>
                <w:bCs w:val="1"/>
                <w:color w:val="auto"/>
                <w:w w:val="96"/>
              </w:rPr>
              <w:t>Payment *</w:t>
            </w:r>
          </w:p>
        </w:tc>
        <w:tc>
          <w:tcPr>
            <w:tcW w:w="0" w:type="dxa"/>
            <w:vAlign w:val="bottom"/>
          </w:tcPr>
          <w:p>
            <w:pPr>
              <w:spacing w:after="0"/>
              <w:rPr>
                <w:sz w:val="1"/>
                <w:szCs w:val="1"/>
                <w:color w:val="auto"/>
              </w:rPr>
            </w:pPr>
          </w:p>
        </w:tc>
      </w:tr>
      <w:tr>
        <w:trPr>
          <w:trHeight w:val="243"/>
        </w:trPr>
        <w:tc>
          <w:tcPr>
            <w:tcW w:w="124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580" w:type="dxa"/>
            <w:vAlign w:val="bottom"/>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560" w:type="dxa"/>
            <w:vAlign w:val="bottom"/>
          </w:tcPr>
          <w:p>
            <w:pPr>
              <w:jc w:val="center"/>
              <w:ind w:left="1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0"/>
              </w:rPr>
              <w:t>a</w:t>
            </w:r>
          </w:p>
        </w:tc>
        <w:tc>
          <w:tcPr>
            <w:tcW w:w="9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ind w:left="22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2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56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2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26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09/16/2024</w:t>
            </w:r>
          </w:p>
        </w:tc>
        <w:tc>
          <w:tcPr>
            <w:tcW w:w="15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Stock Option</w:t>
            </w:r>
          </w:p>
        </w:tc>
        <w:tc>
          <w:tcPr>
            <w:tcW w:w="156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ISSUER</w:t>
            </w:r>
          </w:p>
        </w:tc>
        <w:tc>
          <w:tcPr>
            <w:tcW w:w="6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220" w:type="dxa"/>
            <w:vAlign w:val="bottom"/>
            <w:vMerge w:val="restart"/>
          </w:tcPr>
          <w:p>
            <w:pPr>
              <w:jc w:val="right"/>
              <w:ind w:right="532"/>
              <w:spacing w:after="0"/>
              <w:rPr>
                <w:sz w:val="20"/>
                <w:szCs w:val="20"/>
                <w:color w:val="auto"/>
              </w:rPr>
            </w:pPr>
            <w:r>
              <w:rPr>
                <w:rFonts w:ascii="Times New Roman" w:cs="Times New Roman" w:eastAsia="Times New Roman" w:hAnsi="Times New Roman"/>
                <w:sz w:val="22"/>
                <w:szCs w:val="22"/>
                <w:color w:val="auto"/>
              </w:rPr>
              <w:t>10000</w:t>
            </w:r>
          </w:p>
        </w:tc>
        <w:tc>
          <w:tcPr>
            <w:tcW w:w="246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rPr>
              <w:t>09/16/2024 Cash</w:t>
            </w:r>
          </w:p>
        </w:tc>
        <w:tc>
          <w:tcPr>
            <w:tcW w:w="0" w:type="dxa"/>
            <w:vAlign w:val="bottom"/>
          </w:tcPr>
          <w:p>
            <w:pPr>
              <w:spacing w:after="0"/>
              <w:rPr>
                <w:sz w:val="1"/>
                <w:szCs w:val="1"/>
                <w:color w:val="auto"/>
              </w:rPr>
            </w:pPr>
          </w:p>
        </w:tc>
      </w:tr>
      <w:tr>
        <w:trPr>
          <w:trHeight w:val="282"/>
        </w:trPr>
        <w:tc>
          <w:tcPr>
            <w:tcW w:w="1240" w:type="dxa"/>
            <w:vAlign w:val="bottom"/>
            <w:vMerge w:val="continue"/>
          </w:tcPr>
          <w:p>
            <w:pPr>
              <w:spacing w:after="0"/>
              <w:rPr>
                <w:sz w:val="24"/>
                <w:szCs w:val="24"/>
                <w:color w:val="auto"/>
              </w:rPr>
            </w:pPr>
          </w:p>
        </w:tc>
        <w:tc>
          <w:tcPr>
            <w:tcW w:w="1260" w:type="dxa"/>
            <w:vAlign w:val="bottom"/>
            <w:vMerge w:val="continue"/>
          </w:tcPr>
          <w:p>
            <w:pPr>
              <w:spacing w:after="0"/>
              <w:rPr>
                <w:sz w:val="24"/>
                <w:szCs w:val="24"/>
                <w:color w:val="auto"/>
              </w:rPr>
            </w:pPr>
          </w:p>
        </w:tc>
        <w:tc>
          <w:tcPr>
            <w:tcW w:w="15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Exercise</w:t>
            </w:r>
          </w:p>
        </w:tc>
        <w:tc>
          <w:tcPr>
            <w:tcW w:w="1560" w:type="dxa"/>
            <w:vAlign w:val="bottom"/>
            <w:vMerge w:val="continue"/>
          </w:tcPr>
          <w:p>
            <w:pPr>
              <w:spacing w:after="0"/>
              <w:rPr>
                <w:sz w:val="24"/>
                <w:szCs w:val="24"/>
                <w:color w:val="auto"/>
              </w:rPr>
            </w:pPr>
          </w:p>
        </w:tc>
        <w:tc>
          <w:tcPr>
            <w:tcW w:w="6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20" w:type="dxa"/>
            <w:vAlign w:val="bottom"/>
            <w:vMerge w:val="continue"/>
          </w:tcPr>
          <w:p>
            <w:pPr>
              <w:spacing w:after="0"/>
              <w:rPr>
                <w:sz w:val="24"/>
                <w:szCs w:val="24"/>
                <w:color w:val="auto"/>
              </w:rPr>
            </w:pPr>
          </w:p>
        </w:tc>
        <w:tc>
          <w:tcPr>
            <w:tcW w:w="246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3665220</wp:posOffset>
            </wp:positionH>
            <wp:positionV relativeFrom="paragraph">
              <wp:posOffset>-229870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732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1860" w:type="dxa"/>
            <w:vAlign w:val="bottom"/>
          </w:tcPr>
          <w:p>
            <w:pPr>
              <w:spacing w:after="0"/>
              <w:rPr>
                <w:sz w:val="24"/>
                <w:szCs w:val="24"/>
                <w:color w:val="auto"/>
              </w:rPr>
            </w:pPr>
          </w:p>
        </w:tc>
      </w:tr>
      <w:tr>
        <w:trPr>
          <w:trHeight w:val="297"/>
        </w:trPr>
        <w:tc>
          <w:tcPr>
            <w:tcW w:w="732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18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09/16/2024</w:t>
            </w:r>
          </w:p>
        </w:tc>
      </w:tr>
      <w:tr>
        <w:trPr>
          <w:trHeight w:val="297"/>
        </w:trPr>
        <w:tc>
          <w:tcPr>
            <w:tcW w:w="7320" w:type="dxa"/>
            <w:vAlign w:val="bottom"/>
          </w:tcPr>
          <w:p>
            <w:pPr>
              <w:spacing w:after="0"/>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tc>
        <w:tc>
          <w:tcPr>
            <w:tcW w:w="18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06/14/2024</w:t>
            </w:r>
          </w:p>
        </w:tc>
      </w:tr>
      <w:tr>
        <w:trPr>
          <w:trHeight w:val="297"/>
        </w:trPr>
        <w:tc>
          <w:tcPr>
            <w:tcW w:w="732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186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82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Dennis Michael Mulroy</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858"/>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2024-09-16T15:57:19Z</dcterms:created>
  <dcterms:modified xsi:type="dcterms:W3CDTF">2024-09-16T15:57:19Z</dcterms:modified>
</cp:coreProperties>
</file>