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14A</w:t>
      </w:r>
    </w:p>
    <w:p>
      <w:pPr>
        <w:spacing w:after="0" w:line="4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(Rule 14a-101)</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SCHEDULE 14A INFORMATION</w:t>
      </w:r>
    </w:p>
    <w:p>
      <w:pPr>
        <w:spacing w:after="0" w:line="19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7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2240" w:space="720"/>
            <w:col w:w="2960" w:space="100"/>
            <w:col w:w="4199"/>
          </w:cols>
          <w:pgMar w:left="240" w:top="571" w:right="1440"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19"/>
          </w:cols>
          <w:pgMar w:left="240" w:top="571"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500" w:hanging="465"/>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40" w:lineRule="exact"/>
        <w:rPr>
          <w:sz w:val="24"/>
          <w:szCs w:val="24"/>
          <w:color w:val="auto"/>
        </w:rPr>
      </w:pPr>
    </w:p>
    <w:p>
      <w:pPr>
        <w:ind w:left="3900"/>
        <w:spacing w:after="0"/>
        <w:rPr>
          <w:sz w:val="20"/>
          <w:szCs w:val="20"/>
          <w:color w:val="auto"/>
        </w:rPr>
      </w:pPr>
      <w:r>
        <w:rPr>
          <w:rFonts w:ascii="Arial" w:cs="Arial" w:eastAsia="Arial" w:hAnsi="Arial"/>
          <w:sz w:val="40"/>
          <w:szCs w:val="40"/>
          <w:b w:val="1"/>
          <w:bCs w:val="1"/>
          <w:color w:val="auto"/>
        </w:rPr>
        <w:t>ANAPTYSBIO, INC.</w:t>
      </w:r>
    </w:p>
    <w:p>
      <w:pPr>
        <w:spacing w:after="0" w:line="4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ectPr>
          <w:pgSz w:w="11900" w:h="16838" w:orient="portrait"/>
          <w:cols w:equalWidth="0" w:num="1">
            <w:col w:w="10219"/>
          </w:cols>
          <w:pgMar w:left="240" w:top="571" w:right="1440" w:bottom="1440" w:gutter="0" w:footer="0" w:header="0"/>
          <w:type w:val="continuous"/>
        </w:sectPr>
      </w:pPr>
    </w:p>
    <w:bookmarkStart w:id="1" w:name="page2"/>
    <w:bookmarkEnd w:id="1"/>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0"/>
          <w:szCs w:val="20"/>
          <w:color w:val="auto"/>
        </w:rPr>
      </w:pPr>
    </w:p>
    <w:p>
      <w:pPr>
        <w:spacing w:after="0" w:line="376" w:lineRule="exact"/>
        <w:rPr>
          <w:sz w:val="20"/>
          <w:szCs w:val="20"/>
          <w:color w:val="auto"/>
        </w:rPr>
      </w:pPr>
    </w:p>
    <w:p>
      <w:pPr>
        <w:ind w:left="345" w:hanging="345"/>
        <w:spacing w:after="0"/>
        <w:tabs>
          <w:tab w:leader="none" w:pos="34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33" w:lineRule="exact"/>
        <w:rPr>
          <w:sz w:val="20"/>
          <w:szCs w:val="20"/>
          <w:color w:val="auto"/>
        </w:rPr>
      </w:pPr>
    </w:p>
    <w:p>
      <w:pPr>
        <w:ind w:left="345" w:hanging="345"/>
        <w:spacing w:after="0"/>
        <w:tabs>
          <w:tab w:leader="none" w:pos="345"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045" w:hanging="694"/>
        <w:spacing w:after="0"/>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5" w:hanging="694"/>
        <w:spacing w:after="0"/>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5" w:hanging="694"/>
        <w:spacing w:after="0" w:line="277" w:lineRule="auto"/>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45" w:hanging="694"/>
        <w:spacing w:after="0"/>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5" w:hanging="694"/>
        <w:spacing w:after="0"/>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345" w:hanging="345"/>
        <w:spacing w:after="0"/>
        <w:tabs>
          <w:tab w:leader="none" w:pos="345"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345" w:right="420" w:hanging="345"/>
        <w:spacing w:after="0" w:line="308" w:lineRule="auto"/>
        <w:tabs>
          <w:tab w:leader="none" w:pos="345"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62" w:lineRule="exact"/>
        <w:rPr>
          <w:rFonts w:ascii="MS PGothic" w:cs="MS PGothic" w:eastAsia="MS PGothic" w:hAnsi="MS PGothic"/>
          <w:sz w:val="17"/>
          <w:szCs w:val="17"/>
          <w:color w:val="auto"/>
        </w:rPr>
      </w:pPr>
    </w:p>
    <w:p>
      <w:pPr>
        <w:ind w:left="1045" w:hanging="694"/>
        <w:spacing w:after="0"/>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5" w:hanging="694"/>
        <w:spacing w:after="0"/>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5" w:hanging="694"/>
        <w:spacing w:after="0"/>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5" w:hanging="694"/>
        <w:spacing w:after="0"/>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332105</wp:posOffset>
            </wp:positionV>
            <wp:extent cx="658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-147320</wp:posOffset>
            </wp:positionV>
            <wp:extent cx="6586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-627380</wp:posOffset>
            </wp:positionV>
            <wp:extent cx="65862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-1108075</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-2780030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-3260725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-3740785</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-4358005</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-4838700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850900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5"/>
          </w:cols>
          <w:pgMar w:left="275" w:top="854"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243205</wp:posOffset>
            </wp:positionV>
            <wp:extent cx="5866130" cy="7495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4955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2019-12-07T05:38:47Z</dcterms:created>
  <dcterms:modified xsi:type="dcterms:W3CDTF">2019-12-07T05:38:47Z</dcterms:modified>
</cp:coreProperties>
</file>