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0001673528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9"/>
        <w:gridCol w:w="4586"/>
      </w:tblGrid>
      <w:tr>
        <w:trPr/>
        <w:tc>
          <w:tcPr>
            <w:tcW w:w="5619" w:type="dxa"/>
            <w:tcBorders/>
            <w:vAlign w:val="center"/>
          </w:tcPr>
          <w:p>
            <w:pPr>
              <w:pStyle w:val="TableContents"/>
              <w:bidi w:val="0"/>
              <w:spacing w:before="0" w:after="283"/>
              <w:jc w:val="left"/>
              <w:rPr/>
            </w:pPr>
            <w:r>
              <w:rPr/>
              <w:t>Name of Issuer</w:t>
            </w:r>
          </w:p>
        </w:tc>
        <w:tc>
          <w:tcPr>
            <w:tcW w:w="4586" w:type="dxa"/>
            <w:tcBorders/>
            <w:vAlign w:val="center"/>
          </w:tcPr>
          <w:p>
            <w:pPr>
              <w:pStyle w:val="TableContents"/>
              <w:bidi w:val="0"/>
              <w:spacing w:before="0" w:after="0"/>
              <w:jc w:val="left"/>
              <w:rPr/>
            </w:pPr>
            <w:r>
              <w:rPr/>
              <w:t>ANAPTYSBIO, INC</w:t>
            </w:r>
          </w:p>
        </w:tc>
      </w:tr>
      <w:tr>
        <w:trPr/>
        <w:tc>
          <w:tcPr>
            <w:tcW w:w="5619" w:type="dxa"/>
            <w:tcBorders/>
            <w:vAlign w:val="center"/>
          </w:tcPr>
          <w:p>
            <w:pPr>
              <w:pStyle w:val="TableContents"/>
              <w:bidi w:val="0"/>
              <w:spacing w:before="0" w:after="283"/>
              <w:jc w:val="left"/>
              <w:rPr/>
            </w:pPr>
            <w:r>
              <w:rPr/>
              <w:t>SEC File Number</w:t>
            </w:r>
          </w:p>
        </w:tc>
        <w:tc>
          <w:tcPr>
            <w:tcW w:w="4586" w:type="dxa"/>
            <w:tcBorders/>
            <w:vAlign w:val="center"/>
          </w:tcPr>
          <w:p>
            <w:pPr>
              <w:pStyle w:val="TableContents"/>
              <w:bidi w:val="0"/>
              <w:spacing w:before="0" w:after="0"/>
              <w:jc w:val="left"/>
              <w:rPr/>
            </w:pPr>
            <w:r>
              <w:rPr/>
              <w:t>001-37985</w:t>
            </w:r>
          </w:p>
        </w:tc>
      </w:tr>
      <w:tr>
        <w:trPr/>
        <w:tc>
          <w:tcPr>
            <w:tcW w:w="5619" w:type="dxa"/>
            <w:tcBorders/>
            <w:vAlign w:val="center"/>
          </w:tcPr>
          <w:p>
            <w:pPr>
              <w:pStyle w:val="TableContents"/>
              <w:bidi w:val="0"/>
              <w:spacing w:before="0" w:after="283"/>
              <w:jc w:val="left"/>
              <w:rPr/>
            </w:pPr>
            <w:r>
              <w:rPr/>
              <w:t>Address of Issuer</w:t>
            </w:r>
          </w:p>
        </w:tc>
        <w:tc>
          <w:tcPr>
            <w:tcW w:w="4586" w:type="dxa"/>
            <w:tcBorders/>
            <w:vAlign w:val="center"/>
          </w:tcPr>
          <w:p>
            <w:pPr>
              <w:pStyle w:val="TableContents"/>
              <w:bidi w:val="0"/>
              <w:spacing w:before="0" w:after="0"/>
              <w:jc w:val="left"/>
              <w:rPr/>
            </w:pPr>
            <w:r>
              <w:rPr/>
              <w:t>10770 WATERIDGE CIRCLE, SUITE 210</w:t>
              <w:br/>
              <w:t>SAN DIEGO</w:t>
              <w:br/>
              <w:t xml:space="preserve">CALIFORNIA </w:t>
              <w:br/>
              <w:t>94005</w:t>
            </w:r>
          </w:p>
        </w:tc>
      </w:tr>
      <w:tr>
        <w:trPr/>
        <w:tc>
          <w:tcPr>
            <w:tcW w:w="5619" w:type="dxa"/>
            <w:tcBorders/>
            <w:vAlign w:val="center"/>
          </w:tcPr>
          <w:p>
            <w:pPr>
              <w:pStyle w:val="TableContents"/>
              <w:bidi w:val="0"/>
              <w:spacing w:before="0" w:after="283"/>
              <w:jc w:val="left"/>
              <w:rPr/>
            </w:pPr>
            <w:r>
              <w:rPr/>
              <w:t>Phone</w:t>
            </w:r>
          </w:p>
        </w:tc>
        <w:tc>
          <w:tcPr>
            <w:tcW w:w="4586" w:type="dxa"/>
            <w:tcBorders/>
            <w:vAlign w:val="center"/>
          </w:tcPr>
          <w:p>
            <w:pPr>
              <w:pStyle w:val="TableContents"/>
              <w:bidi w:val="0"/>
              <w:spacing w:before="0" w:after="0"/>
              <w:jc w:val="left"/>
              <w:rPr/>
            </w:pPr>
            <w:r>
              <w:rPr/>
              <w:t>858-362-6295</w:t>
            </w:r>
          </w:p>
        </w:tc>
      </w:tr>
      <w:tr>
        <w:trPr/>
        <w:tc>
          <w:tcPr>
            <w:tcW w:w="5619" w:type="dxa"/>
            <w:tcBorders/>
            <w:vAlign w:val="center"/>
          </w:tcPr>
          <w:p>
            <w:pPr>
              <w:pStyle w:val="TableContents"/>
              <w:bidi w:val="0"/>
              <w:spacing w:before="0" w:after="283"/>
              <w:jc w:val="left"/>
              <w:rPr/>
            </w:pPr>
            <w:r>
              <w:rPr/>
              <w:t>Name of Person for Whose Account the Securities are To Be Sold</w:t>
            </w:r>
          </w:p>
        </w:tc>
        <w:tc>
          <w:tcPr>
            <w:tcW w:w="4586" w:type="dxa"/>
            <w:tcBorders/>
            <w:vAlign w:val="center"/>
          </w:tcPr>
          <w:p>
            <w:pPr>
              <w:pStyle w:val="TableContents"/>
              <w:bidi w:val="0"/>
              <w:spacing w:before="0" w:after="0"/>
              <w:jc w:val="left"/>
              <w:rPr/>
            </w:pPr>
            <w:r>
              <w:rPr/>
              <w:t>Daniel Faga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9" w:type="dxa"/>
            <w:tcBorders/>
            <w:vAlign w:val="center"/>
          </w:tcPr>
          <w:p>
            <w:pPr>
              <w:pStyle w:val="TableContents"/>
              <w:bidi w:val="0"/>
              <w:spacing w:before="0" w:after="283"/>
              <w:jc w:val="left"/>
              <w:rPr/>
            </w:pPr>
            <w:r>
              <w:rPr/>
              <w:t>Relationship to Issuer</w:t>
            </w:r>
          </w:p>
        </w:tc>
        <w:tc>
          <w:tcPr>
            <w:tcW w:w="458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 Stock</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14281</w:t>
            </w:r>
          </w:p>
        </w:tc>
        <w:tc>
          <w:tcPr>
            <w:tcW w:w="1381" w:type="dxa"/>
            <w:tcBorders/>
            <w:vAlign w:val="center"/>
          </w:tcPr>
          <w:p>
            <w:pPr>
              <w:pStyle w:val="TableContents"/>
              <w:bidi w:val="0"/>
              <w:spacing w:before="0" w:after="283"/>
              <w:jc w:val="left"/>
              <w:rPr/>
            </w:pPr>
            <w:r>
              <w:rPr/>
              <w:t>645644.01</w:t>
            </w:r>
          </w:p>
        </w:tc>
        <w:tc>
          <w:tcPr>
            <w:tcW w:w="1556" w:type="dxa"/>
            <w:tcBorders/>
            <w:vAlign w:val="center"/>
          </w:tcPr>
          <w:p>
            <w:pPr>
              <w:pStyle w:val="TableContents"/>
              <w:bidi w:val="0"/>
              <w:spacing w:before="0" w:after="283"/>
              <w:jc w:val="left"/>
              <w:rPr/>
            </w:pPr>
            <w:r>
              <w:rPr/>
              <w:t>27688470</w:t>
            </w:r>
          </w:p>
        </w:tc>
        <w:tc>
          <w:tcPr>
            <w:tcW w:w="1569" w:type="dxa"/>
            <w:tcBorders/>
            <w:vAlign w:val="center"/>
          </w:tcPr>
          <w:p>
            <w:pPr>
              <w:pStyle w:val="TableContents"/>
              <w:bidi w:val="0"/>
              <w:spacing w:before="0" w:after="283"/>
              <w:jc w:val="left"/>
              <w:rPr/>
            </w:pPr>
            <w:r>
              <w:rPr/>
              <w:t>01/08/2026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01/08/2026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14281</w:t>
            </w:r>
          </w:p>
        </w:tc>
        <w:tc>
          <w:tcPr>
            <w:tcW w:w="1078" w:type="dxa"/>
            <w:tcBorders/>
            <w:vAlign w:val="center"/>
          </w:tcPr>
          <w:p>
            <w:pPr>
              <w:pStyle w:val="TableContents"/>
              <w:bidi w:val="0"/>
              <w:spacing w:before="0" w:after="283"/>
              <w:jc w:val="left"/>
              <w:rPr/>
            </w:pPr>
            <w:r>
              <w:rPr/>
              <w:t>01/08/2026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9"/>
        <w:gridCol w:w="2958"/>
        <w:gridCol w:w="948"/>
        <w:gridCol w:w="1566"/>
        <w:gridCol w:w="1764"/>
      </w:tblGrid>
      <w:tr>
        <w:trPr/>
        <w:tc>
          <w:tcPr>
            <w:tcW w:w="2969" w:type="dxa"/>
            <w:tcBorders/>
            <w:vAlign w:val="center"/>
          </w:tcPr>
          <w:p>
            <w:pPr>
              <w:pStyle w:val="TableHeading"/>
              <w:suppressLineNumbers/>
              <w:bidi w:val="0"/>
              <w:spacing w:before="0" w:after="283"/>
              <w:jc w:val="center"/>
              <w:rPr/>
            </w:pPr>
            <w:r>
              <w:rPr/>
              <w:t>Name and Address of Seller</w:t>
            </w:r>
          </w:p>
        </w:tc>
        <w:tc>
          <w:tcPr>
            <w:tcW w:w="2958"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69" w:type="dxa"/>
            <w:tcBorders/>
            <w:vAlign w:val="center"/>
          </w:tcPr>
          <w:p>
            <w:pPr>
              <w:pStyle w:val="TableContents"/>
              <w:bidi w:val="0"/>
              <w:spacing w:before="0" w:after="283"/>
              <w:jc w:val="left"/>
              <w:rPr/>
            </w:pPr>
            <w:r>
              <w:rPr/>
              <w:t>Daniel Faga</w:t>
              <w:br/>
              <w:t>10770 Wateridge Circle, Suite 210</w:t>
              <w:br/>
              <w:t>San Diego   CA   92121</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01/07/2026</w:t>
            </w:r>
          </w:p>
        </w:tc>
        <w:tc>
          <w:tcPr>
            <w:tcW w:w="1566" w:type="dxa"/>
            <w:tcBorders/>
            <w:vAlign w:val="center"/>
          </w:tcPr>
          <w:p>
            <w:pPr>
              <w:pStyle w:val="TableContents"/>
              <w:bidi w:val="0"/>
              <w:spacing w:before="0" w:after="283"/>
              <w:jc w:val="left"/>
              <w:rPr/>
            </w:pPr>
            <w:r>
              <w:rPr/>
              <w:t>9202</w:t>
            </w:r>
          </w:p>
        </w:tc>
        <w:tc>
          <w:tcPr>
            <w:tcW w:w="1764" w:type="dxa"/>
            <w:tcBorders/>
            <w:vAlign w:val="center"/>
          </w:tcPr>
          <w:p>
            <w:pPr>
              <w:pStyle w:val="TableContents"/>
              <w:bidi w:val="0"/>
              <w:spacing w:before="0" w:after="283"/>
              <w:jc w:val="left"/>
              <w:rPr/>
            </w:pPr>
            <w:r>
              <w:rPr/>
              <w:t>404059.82</w:t>
            </w:r>
          </w:p>
        </w:tc>
      </w:tr>
      <w:tr>
        <w:trPr/>
        <w:tc>
          <w:tcPr>
            <w:tcW w:w="2969" w:type="dxa"/>
            <w:tcBorders/>
            <w:vAlign w:val="center"/>
          </w:tcPr>
          <w:p>
            <w:pPr>
              <w:pStyle w:val="TableContents"/>
              <w:bidi w:val="0"/>
              <w:spacing w:before="0" w:after="283"/>
              <w:jc w:val="left"/>
              <w:rPr/>
            </w:pPr>
            <w:r>
              <w:rPr/>
              <w:t>Daniel Faga</w:t>
              <w:br/>
              <w:t>10770 Wateridge Circle, Suite 210</w:t>
              <w:br/>
              <w:t>San Diego   CA   92121</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01/05/2026</w:t>
            </w:r>
          </w:p>
        </w:tc>
        <w:tc>
          <w:tcPr>
            <w:tcW w:w="1566" w:type="dxa"/>
            <w:tcBorders/>
            <w:vAlign w:val="center"/>
          </w:tcPr>
          <w:p>
            <w:pPr>
              <w:pStyle w:val="TableContents"/>
              <w:bidi w:val="0"/>
              <w:spacing w:before="0" w:after="283"/>
              <w:jc w:val="left"/>
              <w:rPr/>
            </w:pPr>
            <w:r>
              <w:rPr/>
              <w:t>15309</w:t>
            </w:r>
          </w:p>
        </w:tc>
        <w:tc>
          <w:tcPr>
            <w:tcW w:w="1764" w:type="dxa"/>
            <w:tcBorders/>
            <w:vAlign w:val="center"/>
          </w:tcPr>
          <w:p>
            <w:pPr>
              <w:pStyle w:val="TableContents"/>
              <w:bidi w:val="0"/>
              <w:spacing w:before="0" w:after="283"/>
              <w:jc w:val="left"/>
              <w:rPr/>
            </w:pPr>
            <w:r>
              <w:rPr/>
              <w:t>688139.55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82"/>
        <w:gridCol w:w="5023"/>
      </w:tblGrid>
      <w:tr>
        <w:trPr/>
        <w:tc>
          <w:tcPr>
            <w:tcW w:w="5182" w:type="dxa"/>
            <w:tcBorders/>
            <w:vAlign w:val="center"/>
          </w:tcPr>
          <w:p>
            <w:pPr>
              <w:pStyle w:val="TableContents"/>
              <w:bidi w:val="0"/>
              <w:spacing w:before="0" w:after="283"/>
              <w:jc w:val="left"/>
              <w:rPr/>
            </w:pPr>
            <w:r>
              <w:rPr/>
              <w:t>Remarks</w:t>
            </w:r>
          </w:p>
        </w:tc>
        <w:tc>
          <w:tcPr>
            <w:tcW w:w="5023" w:type="dxa"/>
            <w:tcBorders/>
            <w:vAlign w:val="center"/>
          </w:tcPr>
          <w:p>
            <w:pPr>
              <w:pStyle w:val="TableContents"/>
              <w:bidi w:val="0"/>
              <w:spacing w:before="0" w:after="283"/>
              <w:jc w:val="left"/>
              <w:rPr>
                <w:sz w:val="4"/>
                <w:szCs w:val="4"/>
              </w:rPr>
            </w:pPr>
            <w:r>
              <w:rPr>
                <w:sz w:val="4"/>
                <w:szCs w:val="4"/>
              </w:rPr>
            </w:r>
          </w:p>
        </w:tc>
      </w:tr>
      <w:tr>
        <w:trPr/>
        <w:tc>
          <w:tcPr>
            <w:tcW w:w="5182" w:type="dxa"/>
            <w:tcBorders/>
            <w:vAlign w:val="center"/>
          </w:tcPr>
          <w:p>
            <w:pPr>
              <w:pStyle w:val="TableContents"/>
              <w:bidi w:val="0"/>
              <w:spacing w:before="0" w:after="283"/>
              <w:jc w:val="left"/>
              <w:rPr/>
            </w:pPr>
            <w:r>
              <w:rPr/>
              <w:t>Date of Notice</w:t>
            </w:r>
          </w:p>
        </w:tc>
        <w:tc>
          <w:tcPr>
            <w:tcW w:w="5023" w:type="dxa"/>
            <w:tcBorders/>
            <w:vAlign w:val="center"/>
          </w:tcPr>
          <w:p>
            <w:pPr>
              <w:pStyle w:val="TableContents"/>
              <w:bidi w:val="0"/>
              <w:spacing w:before="0" w:after="0"/>
              <w:jc w:val="left"/>
              <w:rPr/>
            </w:pPr>
            <w:r>
              <w:rPr/>
              <w:t>01/09/2026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82" w:type="dxa"/>
            <w:tcBorders/>
            <w:vAlign w:val="center"/>
          </w:tcPr>
          <w:p>
            <w:pPr>
              <w:pStyle w:val="TableContents"/>
              <w:bidi w:val="0"/>
              <w:spacing w:before="0" w:after="283"/>
              <w:jc w:val="left"/>
              <w:rPr/>
            </w:pPr>
            <w:r>
              <w:rPr/>
              <w:t>Signature</w:t>
            </w:r>
          </w:p>
        </w:tc>
        <w:tc>
          <w:tcPr>
            <w:tcW w:w="5023" w:type="dxa"/>
            <w:tcBorders/>
            <w:vAlign w:val="center"/>
          </w:tcPr>
          <w:p>
            <w:pPr>
              <w:pStyle w:val="TableContents"/>
              <w:bidi w:val="0"/>
              <w:spacing w:before="0" w:after="0"/>
              <w:jc w:val="left"/>
              <w:rPr/>
            </w:pPr>
            <w:r>
              <w:rPr/>
              <w:t>/s/ Daniel Faga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3152</Characters>
  <CharactersWithSpaces>3716</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