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0001187333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HOLLINGS C RENTON</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200712.78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27996963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10231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08/08/2025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 C RENTON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07/02/2025 20925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493189.70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HOLLINGS C RENTON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06/18/2025 3015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72269.55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08/08/2025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03/14/2024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Hollings Renton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2025-08-08T16:20:36Z</dcterms:created>
  <dcterms:modified xsi:type="dcterms:W3CDTF">2025-08-08T16:20:36Z</dcterms:modified>
</cp:coreProperties>
</file>