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0001239648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ANAPTYSBIO,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001-37985</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10770 WATERIDGE CIRCLE, SUITE 210</w:t>
              <w:br/>
              <w:t>SAN DIEGO</w:t>
              <w:br/>
              <w:t xml:space="preserve">CALIFORNIA </w:t>
              <w:br/>
              <w:t>94005</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858-362-6295</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ERIC J LOUMEAU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2210</w:t>
            </w:r>
          </w:p>
        </w:tc>
        <w:tc>
          <w:tcPr>
            <w:tcW w:w="1381" w:type="dxa"/>
            <w:tcBorders/>
            <w:vAlign w:val="center"/>
          </w:tcPr>
          <w:p>
            <w:pPr>
              <w:pStyle w:val="TableContents"/>
              <w:bidi w:val="0"/>
              <w:spacing w:before="0" w:after="283"/>
              <w:jc w:val="left"/>
              <w:rPr/>
            </w:pPr>
            <w:r>
              <w:rPr/>
              <w:t>99914.1</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01/08/2026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01/08/2026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2210</w:t>
            </w:r>
          </w:p>
        </w:tc>
        <w:tc>
          <w:tcPr>
            <w:tcW w:w="1078" w:type="dxa"/>
            <w:tcBorders/>
            <w:vAlign w:val="center"/>
          </w:tcPr>
          <w:p>
            <w:pPr>
              <w:pStyle w:val="TableContents"/>
              <w:bidi w:val="0"/>
              <w:spacing w:before="0" w:after="283"/>
              <w:jc w:val="left"/>
              <w:rPr/>
            </w:pPr>
            <w:r>
              <w:rPr/>
              <w:t>01/08/2026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2958"/>
        <w:gridCol w:w="948"/>
        <w:gridCol w:w="1566"/>
        <w:gridCol w:w="1764"/>
      </w:tblGrid>
      <w:tr>
        <w:trPr/>
        <w:tc>
          <w:tcPr>
            <w:tcW w:w="2969"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01/07/2026</w:t>
            </w:r>
          </w:p>
        </w:tc>
        <w:tc>
          <w:tcPr>
            <w:tcW w:w="1566" w:type="dxa"/>
            <w:tcBorders/>
            <w:vAlign w:val="center"/>
          </w:tcPr>
          <w:p>
            <w:pPr>
              <w:pStyle w:val="TableContents"/>
              <w:bidi w:val="0"/>
              <w:spacing w:before="0" w:after="283"/>
              <w:jc w:val="left"/>
              <w:rPr/>
            </w:pPr>
            <w:r>
              <w:rPr/>
              <w:t>2017</w:t>
            </w:r>
          </w:p>
        </w:tc>
        <w:tc>
          <w:tcPr>
            <w:tcW w:w="1764" w:type="dxa"/>
            <w:tcBorders/>
            <w:vAlign w:val="center"/>
          </w:tcPr>
          <w:p>
            <w:pPr>
              <w:pStyle w:val="TableContents"/>
              <w:bidi w:val="0"/>
              <w:spacing w:before="0" w:after="283"/>
              <w:jc w:val="left"/>
              <w:rPr/>
            </w:pPr>
            <w:r>
              <w:rPr/>
              <w:t>88566.47</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01/07/2026</w:t>
            </w:r>
          </w:p>
        </w:tc>
        <w:tc>
          <w:tcPr>
            <w:tcW w:w="1566" w:type="dxa"/>
            <w:tcBorders/>
            <w:vAlign w:val="center"/>
          </w:tcPr>
          <w:p>
            <w:pPr>
              <w:pStyle w:val="TableContents"/>
              <w:bidi w:val="0"/>
              <w:spacing w:before="0" w:after="283"/>
              <w:jc w:val="left"/>
              <w:rPr/>
            </w:pPr>
            <w:r>
              <w:rPr/>
              <w:t>3328</w:t>
            </w:r>
          </w:p>
        </w:tc>
        <w:tc>
          <w:tcPr>
            <w:tcW w:w="1764" w:type="dxa"/>
            <w:tcBorders/>
            <w:vAlign w:val="center"/>
          </w:tcPr>
          <w:p>
            <w:pPr>
              <w:pStyle w:val="TableContents"/>
              <w:bidi w:val="0"/>
              <w:spacing w:before="0" w:after="283"/>
              <w:jc w:val="left"/>
              <w:rPr/>
            </w:pPr>
            <w:r>
              <w:rPr/>
              <w:t>152040.34</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01/07/2026</w:t>
            </w:r>
          </w:p>
        </w:tc>
        <w:tc>
          <w:tcPr>
            <w:tcW w:w="1566" w:type="dxa"/>
            <w:tcBorders/>
            <w:vAlign w:val="center"/>
          </w:tcPr>
          <w:p>
            <w:pPr>
              <w:pStyle w:val="TableContents"/>
              <w:bidi w:val="0"/>
              <w:spacing w:before="0" w:after="283"/>
              <w:jc w:val="left"/>
              <w:rPr/>
            </w:pPr>
            <w:r>
              <w:rPr/>
              <w:t>4294</w:t>
            </w:r>
          </w:p>
        </w:tc>
        <w:tc>
          <w:tcPr>
            <w:tcW w:w="1764" w:type="dxa"/>
            <w:tcBorders/>
            <w:vAlign w:val="center"/>
          </w:tcPr>
          <w:p>
            <w:pPr>
              <w:pStyle w:val="TableContents"/>
              <w:bidi w:val="0"/>
              <w:spacing w:before="0" w:after="283"/>
              <w:jc w:val="left"/>
              <w:rPr/>
            </w:pPr>
            <w:r>
              <w:rPr/>
              <w:t>196172.25</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12/22/2025</w:t>
            </w:r>
          </w:p>
        </w:tc>
        <w:tc>
          <w:tcPr>
            <w:tcW w:w="1566"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510000</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12/18/2025</w:t>
            </w:r>
          </w:p>
        </w:tc>
        <w:tc>
          <w:tcPr>
            <w:tcW w:w="1566" w:type="dxa"/>
            <w:tcBorders/>
            <w:vAlign w:val="center"/>
          </w:tcPr>
          <w:p>
            <w:pPr>
              <w:pStyle w:val="TableContents"/>
              <w:bidi w:val="0"/>
              <w:spacing w:before="0" w:after="283"/>
              <w:jc w:val="left"/>
              <w:rPr/>
            </w:pPr>
            <w:r>
              <w:rPr/>
              <w:t>141</w:t>
            </w:r>
          </w:p>
        </w:tc>
        <w:tc>
          <w:tcPr>
            <w:tcW w:w="1764" w:type="dxa"/>
            <w:tcBorders/>
            <w:vAlign w:val="center"/>
          </w:tcPr>
          <w:p>
            <w:pPr>
              <w:pStyle w:val="TableContents"/>
              <w:bidi w:val="0"/>
              <w:spacing w:before="0" w:after="283"/>
              <w:jc w:val="left"/>
              <w:rPr/>
            </w:pPr>
            <w:r>
              <w:rPr/>
              <w:t>6625.59</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12/17/2025</w:t>
            </w:r>
          </w:p>
        </w:tc>
        <w:tc>
          <w:tcPr>
            <w:tcW w:w="1566"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460000</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12/16/2025</w:t>
            </w:r>
          </w:p>
        </w:tc>
        <w:tc>
          <w:tcPr>
            <w:tcW w:w="1566" w:type="dxa"/>
            <w:tcBorders/>
            <w:vAlign w:val="center"/>
          </w:tcPr>
          <w:p>
            <w:pPr>
              <w:pStyle w:val="TableContents"/>
              <w:bidi w:val="0"/>
              <w:spacing w:before="0" w:after="283"/>
              <w:jc w:val="left"/>
              <w:rPr/>
            </w:pPr>
            <w:r>
              <w:rPr/>
              <w:t>12500</w:t>
            </w:r>
          </w:p>
        </w:tc>
        <w:tc>
          <w:tcPr>
            <w:tcW w:w="1764" w:type="dxa"/>
            <w:tcBorders/>
            <w:vAlign w:val="center"/>
          </w:tcPr>
          <w:p>
            <w:pPr>
              <w:pStyle w:val="TableContents"/>
              <w:bidi w:val="0"/>
              <w:spacing w:before="0" w:after="283"/>
              <w:jc w:val="left"/>
              <w:rPr/>
            </w:pPr>
            <w:r>
              <w:rPr/>
              <w:t>560800.25</w:t>
            </w:r>
          </w:p>
        </w:tc>
      </w:tr>
      <w:tr>
        <w:trPr/>
        <w:tc>
          <w:tcPr>
            <w:tcW w:w="2969" w:type="dxa"/>
            <w:tcBorders/>
            <w:vAlign w:val="center"/>
          </w:tcPr>
          <w:p>
            <w:pPr>
              <w:pStyle w:val="TableContents"/>
              <w:bidi w:val="0"/>
              <w:spacing w:before="0" w:after="283"/>
              <w:jc w:val="left"/>
              <w:rPr/>
            </w:pPr>
            <w:r>
              <w:rPr/>
              <w:t>Eric J. Loumeau</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01/06/2026</w:t>
            </w:r>
          </w:p>
        </w:tc>
        <w:tc>
          <w:tcPr>
            <w:tcW w:w="1566" w:type="dxa"/>
            <w:tcBorders/>
            <w:vAlign w:val="center"/>
          </w:tcPr>
          <w:p>
            <w:pPr>
              <w:pStyle w:val="TableContents"/>
              <w:bidi w:val="0"/>
              <w:spacing w:before="0" w:after="283"/>
              <w:jc w:val="left"/>
              <w:rPr/>
            </w:pPr>
            <w:r>
              <w:rPr/>
              <w:t>2983</w:t>
            </w:r>
          </w:p>
        </w:tc>
        <w:tc>
          <w:tcPr>
            <w:tcW w:w="1764" w:type="dxa"/>
            <w:tcBorders/>
            <w:vAlign w:val="center"/>
          </w:tcPr>
          <w:p>
            <w:pPr>
              <w:pStyle w:val="TableContents"/>
              <w:bidi w:val="0"/>
              <w:spacing w:before="0" w:after="283"/>
              <w:jc w:val="left"/>
              <w:rPr/>
            </w:pPr>
            <w:r>
              <w:rPr/>
              <w:t>129040.4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62"/>
        <w:gridCol w:w="5443"/>
      </w:tblGrid>
      <w:tr>
        <w:trPr/>
        <w:tc>
          <w:tcPr>
            <w:tcW w:w="4762" w:type="dxa"/>
            <w:tcBorders/>
            <w:vAlign w:val="center"/>
          </w:tcPr>
          <w:p>
            <w:pPr>
              <w:pStyle w:val="TableContents"/>
              <w:bidi w:val="0"/>
              <w:spacing w:before="0" w:after="283"/>
              <w:jc w:val="left"/>
              <w:rPr/>
            </w:pPr>
            <w:r>
              <w:rPr/>
              <w:t>Remarks</w:t>
            </w:r>
          </w:p>
        </w:tc>
        <w:tc>
          <w:tcPr>
            <w:tcW w:w="5443"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center"/>
          </w:tcPr>
          <w:p>
            <w:pPr>
              <w:pStyle w:val="TableContents"/>
              <w:bidi w:val="0"/>
              <w:spacing w:before="0" w:after="283"/>
              <w:jc w:val="left"/>
              <w:rPr/>
            </w:pPr>
            <w:r>
              <w:rPr/>
              <w:t>Date of Notice</w:t>
            </w:r>
          </w:p>
        </w:tc>
        <w:tc>
          <w:tcPr>
            <w:tcW w:w="5443"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2" w:type="dxa"/>
            <w:tcBorders/>
            <w:vAlign w:val="center"/>
          </w:tcPr>
          <w:p>
            <w:pPr>
              <w:pStyle w:val="TableContents"/>
              <w:bidi w:val="0"/>
              <w:spacing w:before="0" w:after="283"/>
              <w:jc w:val="left"/>
              <w:rPr/>
            </w:pPr>
            <w:r>
              <w:rPr/>
              <w:t>Signature</w:t>
            </w:r>
          </w:p>
        </w:tc>
        <w:tc>
          <w:tcPr>
            <w:tcW w:w="5443" w:type="dxa"/>
            <w:tcBorders/>
            <w:vAlign w:val="center"/>
          </w:tcPr>
          <w:p>
            <w:pPr>
              <w:pStyle w:val="TableContents"/>
              <w:bidi w:val="0"/>
              <w:spacing w:before="0" w:after="0"/>
              <w:jc w:val="left"/>
              <w:rPr/>
            </w:pPr>
            <w:r>
              <w:rPr/>
              <w:t>/s/ Eric Loumeau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3664</Characters>
  <CharactersWithSpaces>4322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